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00EB5" w14:textId="33705340" w:rsidR="00DB4BCE" w:rsidRPr="00421898" w:rsidRDefault="00DB4BCE" w:rsidP="0042189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21898">
        <w:rPr>
          <w:rFonts w:ascii="Times New Roman" w:hAnsi="Times New Roman"/>
          <w:b/>
          <w:bCs/>
          <w:sz w:val="28"/>
          <w:szCs w:val="28"/>
        </w:rPr>
        <w:t>SCHEDA DI PROGETTO</w:t>
      </w:r>
      <w:r w:rsidR="00421898">
        <w:rPr>
          <w:rFonts w:ascii="Times New Roman" w:hAnsi="Times New Roman"/>
          <w:b/>
          <w:bCs/>
          <w:sz w:val="28"/>
          <w:szCs w:val="28"/>
        </w:rPr>
        <w:t xml:space="preserve"> PTOF</w:t>
      </w:r>
      <w:r w:rsidR="00CA29E2">
        <w:rPr>
          <w:rFonts w:ascii="Times New Roman" w:hAnsi="Times New Roman"/>
          <w:b/>
          <w:bCs/>
          <w:sz w:val="28"/>
          <w:szCs w:val="28"/>
        </w:rPr>
        <w:t xml:space="preserve"> 2019-22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2"/>
        <w:gridCol w:w="6726"/>
      </w:tblGrid>
      <w:tr w:rsidR="00DB4BCE" w:rsidRPr="00421898" w14:paraId="3DE78DAD" w14:textId="77777777" w:rsidTr="00421898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7954" w14:textId="5A30A5E4" w:rsidR="00DB4BCE" w:rsidRPr="00421898" w:rsidRDefault="004218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Titolo del</w:t>
            </w:r>
            <w:r w:rsidR="00DB4BCE" w:rsidRPr="00421898">
              <w:rPr>
                <w:rFonts w:ascii="Times New Roman" w:hAnsi="Times New Roman"/>
              </w:rPr>
              <w:t xml:space="preserve"> progetto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6E20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21898">
              <w:rPr>
                <w:rFonts w:ascii="Times New Roman" w:hAnsi="Times New Roman"/>
                <w:i/>
              </w:rPr>
              <w:t>Denominazione breve o acronimo</w:t>
            </w:r>
          </w:p>
        </w:tc>
      </w:tr>
      <w:tr w:rsidR="00DB4BCE" w:rsidRPr="00421898" w14:paraId="556397B0" w14:textId="77777777" w:rsidTr="00421898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0DB2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1898">
              <w:rPr>
                <w:rFonts w:ascii="Times New Roman" w:hAnsi="Times New Roman"/>
              </w:rPr>
              <w:t>Priorità cui si riferisce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5C6C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21898">
              <w:rPr>
                <w:rFonts w:ascii="Times New Roman" w:hAnsi="Times New Roman"/>
                <w:i/>
              </w:rPr>
              <w:t>Quelle del RAV, se il progetto si riferisce ad una di esse</w:t>
            </w:r>
          </w:p>
        </w:tc>
      </w:tr>
      <w:tr w:rsidR="00DB4BCE" w:rsidRPr="00421898" w14:paraId="793D8489" w14:textId="77777777" w:rsidTr="00421898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2FE6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1898">
              <w:rPr>
                <w:rFonts w:ascii="Times New Roman" w:hAnsi="Times New Roman"/>
              </w:rPr>
              <w:t>Traguardo di risultato (event.)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7927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21898">
              <w:rPr>
                <w:rFonts w:ascii="Times New Roman" w:hAnsi="Times New Roman"/>
                <w:i/>
              </w:rPr>
              <w:t>Nel caso ricorra, a quale traguardo di risultato del RAV (sezione V)</w:t>
            </w:r>
          </w:p>
        </w:tc>
      </w:tr>
      <w:tr w:rsidR="00DB4BCE" w:rsidRPr="00421898" w14:paraId="3066B11C" w14:textId="77777777" w:rsidTr="00421898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84E3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1898">
              <w:rPr>
                <w:rFonts w:ascii="Times New Roman" w:hAnsi="Times New Roman"/>
              </w:rPr>
              <w:t>Obiettivo di processo (event.)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E1E5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21898">
              <w:rPr>
                <w:rFonts w:ascii="Times New Roman" w:hAnsi="Times New Roman"/>
                <w:i/>
              </w:rPr>
              <w:t>Idem, nel caso di obiettivi di processo a breve termine</w:t>
            </w:r>
          </w:p>
        </w:tc>
      </w:tr>
      <w:tr w:rsidR="00DB4BCE" w:rsidRPr="00421898" w14:paraId="5A8C5F21" w14:textId="77777777" w:rsidTr="00421898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4B5F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1898">
              <w:rPr>
                <w:rFonts w:ascii="Times New Roman" w:hAnsi="Times New Roman"/>
              </w:rPr>
              <w:t>Altre priorità (eventuale)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714C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21898">
              <w:rPr>
                <w:rFonts w:ascii="Times New Roman" w:hAnsi="Times New Roman"/>
                <w:i/>
              </w:rPr>
              <w:t>Nel caso si tratti di priorità di istituto non desunte dal RAV</w:t>
            </w:r>
          </w:p>
        </w:tc>
      </w:tr>
      <w:tr w:rsidR="00DB4BCE" w:rsidRPr="00421898" w14:paraId="74198D6D" w14:textId="77777777" w:rsidTr="00421898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4BC1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1898">
              <w:rPr>
                <w:rFonts w:ascii="Times New Roman" w:hAnsi="Times New Roman"/>
              </w:rPr>
              <w:t>Situazione su cui interviene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11FE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21898">
              <w:rPr>
                <w:rFonts w:ascii="Times New Roman" w:hAnsi="Times New Roman"/>
                <w:i/>
              </w:rPr>
              <w:t xml:space="preserve">Descrizione accurata, ma sintetica, della situazione su cui si vuole intervenire per modificarla in meglio. Indicare in particolare i valori che si vogliono migliorare o gli aspetti che si vogliono sviluppare o eliminare. </w:t>
            </w:r>
          </w:p>
          <w:p w14:paraId="0423FFD0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B4BCE" w:rsidRPr="00421898" w14:paraId="2EC632BB" w14:textId="77777777" w:rsidTr="00421898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77A6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1898">
              <w:rPr>
                <w:rFonts w:ascii="Times New Roman" w:hAnsi="Times New Roman"/>
              </w:rPr>
              <w:t>Attività previste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843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21898">
              <w:rPr>
                <w:rFonts w:ascii="Times New Roman" w:hAnsi="Times New Roman"/>
                <w:i/>
              </w:rPr>
              <w:t>Descrizione sintetica delle attività che ci si propone di svolgere.</w:t>
            </w:r>
          </w:p>
          <w:p w14:paraId="23D7F45C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B4BCE" w:rsidRPr="00421898" w14:paraId="5099EE4B" w14:textId="77777777" w:rsidTr="00421898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A73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1898">
              <w:rPr>
                <w:rFonts w:ascii="Times New Roman" w:hAnsi="Times New Roman"/>
              </w:rPr>
              <w:t>Risorse finanziarie necessarie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A170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21898">
              <w:rPr>
                <w:rFonts w:ascii="Times New Roman" w:hAnsi="Times New Roman"/>
                <w:i/>
              </w:rPr>
              <w:t>Costi previsti per materiali, viaggi, abbonamenti, o qualunque altra cosa che richieda pagamenti o rimborsi, escluse le spese di personale.</w:t>
            </w:r>
          </w:p>
          <w:p w14:paraId="0044205B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B4BCE" w:rsidRPr="00421898" w14:paraId="298A93F7" w14:textId="77777777" w:rsidTr="00421898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85AB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1898">
              <w:rPr>
                <w:rFonts w:ascii="Times New Roman" w:hAnsi="Times New Roman"/>
              </w:rPr>
              <w:t>Risorse umane (ore) / area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D1DC" w14:textId="1758FAB1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21898">
              <w:rPr>
                <w:rFonts w:ascii="Times New Roman" w:hAnsi="Times New Roman"/>
                <w:i/>
              </w:rPr>
              <w:t>Indicare il numero di ore/uomo prevedibilmente necessarie e l’area di competenza richiesta (classe di concorso o simili). Fare particolare attenzione quando si attinge al budget dell’organico di potenziamento: non sforare la disponibilità complessiva</w:t>
            </w:r>
            <w:r w:rsidR="00421898">
              <w:rPr>
                <w:rFonts w:ascii="Times New Roman" w:hAnsi="Times New Roman"/>
                <w:i/>
              </w:rPr>
              <w:t>.</w:t>
            </w:r>
          </w:p>
          <w:p w14:paraId="68128524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B4BCE" w:rsidRPr="00421898" w14:paraId="3B1B8E24" w14:textId="77777777" w:rsidTr="00421898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350F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1898">
              <w:rPr>
                <w:rFonts w:ascii="Times New Roman" w:hAnsi="Times New Roman"/>
              </w:rPr>
              <w:t>Altre risorse necessarie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617A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21898">
              <w:rPr>
                <w:rFonts w:ascii="Times New Roman" w:hAnsi="Times New Roman"/>
                <w:i/>
              </w:rPr>
              <w:t>Altre risorse eventualmente necessarie (laboratori, …)</w:t>
            </w:r>
          </w:p>
        </w:tc>
      </w:tr>
      <w:tr w:rsidR="00DB4BCE" w:rsidRPr="00421898" w14:paraId="2B4E6252" w14:textId="77777777" w:rsidTr="00421898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C8A1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1898">
              <w:rPr>
                <w:rFonts w:ascii="Times New Roman" w:hAnsi="Times New Roman"/>
              </w:rPr>
              <w:t xml:space="preserve">Indicatori utilizzati 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A240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21898">
              <w:rPr>
                <w:rFonts w:ascii="Times New Roman" w:hAnsi="Times New Roman"/>
                <w:i/>
              </w:rPr>
              <w:t>Quali indicatori si propongono per misurare il livello di raggiungimento dei risultati alla fine del processo.</w:t>
            </w:r>
          </w:p>
        </w:tc>
      </w:tr>
      <w:tr w:rsidR="00DB4BCE" w:rsidRPr="00421898" w14:paraId="189D89BD" w14:textId="77777777" w:rsidTr="00421898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9AEF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1898">
              <w:rPr>
                <w:rFonts w:ascii="Times New Roman" w:hAnsi="Times New Roman"/>
              </w:rPr>
              <w:t>Stati di avanzamento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B70A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21898">
              <w:rPr>
                <w:rFonts w:ascii="Times New Roman" w:hAnsi="Times New Roman"/>
                <w:i/>
              </w:rPr>
              <w:t>Se il progetto è su più anni, indicare il punto di sviluppo intermedio atteso alla fine di ciascun anno</w:t>
            </w:r>
          </w:p>
          <w:p w14:paraId="4FBCC9FB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B4BCE" w:rsidRPr="00421898" w14:paraId="36A4ACD3" w14:textId="77777777" w:rsidTr="00421898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CC2F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1898">
              <w:rPr>
                <w:rFonts w:ascii="Times New Roman" w:hAnsi="Times New Roman"/>
              </w:rPr>
              <w:t>Valori / situazione attesi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0D93" w14:textId="77777777" w:rsidR="00DB4BCE" w:rsidRPr="00421898" w:rsidRDefault="00DB4B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21898">
              <w:rPr>
                <w:rFonts w:ascii="Times New Roman" w:hAnsi="Times New Roman"/>
                <w:i/>
              </w:rPr>
              <w:t>Con riferimento agli indicatori utilizzati, al termine del percorso</w:t>
            </w:r>
          </w:p>
        </w:tc>
      </w:tr>
    </w:tbl>
    <w:p w14:paraId="1955D0D4" w14:textId="77777777" w:rsidR="009C2347" w:rsidRPr="00421898" w:rsidRDefault="009C2347" w:rsidP="000315B8">
      <w:pPr>
        <w:rPr>
          <w:rFonts w:ascii="Times New Roman" w:hAnsi="Times New Roman"/>
        </w:rPr>
      </w:pPr>
    </w:p>
    <w:sectPr w:rsidR="009C2347" w:rsidRPr="0042189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0FFDC" w14:textId="77777777" w:rsidR="005D0B9F" w:rsidRDefault="005D0B9F" w:rsidP="00421898">
      <w:pPr>
        <w:spacing w:after="0" w:line="240" w:lineRule="auto"/>
      </w:pPr>
      <w:r>
        <w:separator/>
      </w:r>
    </w:p>
  </w:endnote>
  <w:endnote w:type="continuationSeparator" w:id="0">
    <w:p w14:paraId="450369A7" w14:textId="77777777" w:rsidR="005D0B9F" w:rsidRDefault="005D0B9F" w:rsidP="0042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n">
    <w:altName w:val="Times New Roman"/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4ED60" w14:textId="77777777" w:rsidR="005D0B9F" w:rsidRDefault="005D0B9F" w:rsidP="00421898">
      <w:pPr>
        <w:spacing w:after="0" w:line="240" w:lineRule="auto"/>
      </w:pPr>
      <w:r>
        <w:separator/>
      </w:r>
    </w:p>
  </w:footnote>
  <w:footnote w:type="continuationSeparator" w:id="0">
    <w:p w14:paraId="0EA5CC55" w14:textId="77777777" w:rsidR="005D0B9F" w:rsidRDefault="005D0B9F" w:rsidP="0042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80941" w14:textId="77777777" w:rsidR="00421898" w:rsidRDefault="00421898" w:rsidP="00421898">
    <w:pPr>
      <w:spacing w:after="120"/>
      <w:jc w:val="center"/>
      <w:textDirection w:val="btL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886D68" wp14:editId="39D9FA16">
          <wp:simplePos x="0" y="0"/>
          <wp:positionH relativeFrom="column">
            <wp:posOffset>-116840</wp:posOffset>
          </wp:positionH>
          <wp:positionV relativeFrom="paragraph">
            <wp:posOffset>-138430</wp:posOffset>
          </wp:positionV>
          <wp:extent cx="977900" cy="920750"/>
          <wp:effectExtent l="0" t="0" r="0" b="0"/>
          <wp:wrapNone/>
          <wp:docPr id="3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907" r="80701"/>
                  <a:stretch/>
                </pic:blipFill>
                <pic:spPr bwMode="auto">
                  <a:xfrm>
                    <a:off x="0" y="0"/>
                    <a:ext cx="977900" cy="920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rben" w:eastAsia="Corben" w:hAnsi="Corben" w:cs="Corben"/>
        <w:color w:val="000000"/>
        <w:sz w:val="34"/>
      </w:rPr>
      <w:t>Istituto Comprensivo Statale “Maredolce”</w:t>
    </w:r>
  </w:p>
  <w:p w14:paraId="70B7E3B8" w14:textId="77777777" w:rsidR="00421898" w:rsidRDefault="00421898" w:rsidP="00421898">
    <w:pPr>
      <w:spacing w:after="0" w:line="240" w:lineRule="auto"/>
      <w:ind w:right="-232"/>
      <w:jc w:val="center"/>
      <w:textDirection w:val="btLr"/>
    </w:pPr>
    <w:r>
      <w:rPr>
        <w:rFonts w:ascii="Bell MT" w:eastAsia="Bell MT" w:hAnsi="Bell MT" w:cs="Bell MT"/>
        <w:color w:val="000000"/>
        <w:sz w:val="24"/>
      </w:rPr>
      <w:t>Via Fichidindia, 6 – 90124 Palermo – Tel. 091/447988</w:t>
    </w:r>
  </w:p>
  <w:p w14:paraId="59A7F344" w14:textId="77777777" w:rsidR="00421898" w:rsidRDefault="00421898" w:rsidP="00421898">
    <w:pPr>
      <w:spacing w:after="0" w:line="240" w:lineRule="auto"/>
      <w:jc w:val="center"/>
      <w:textDirection w:val="btLr"/>
    </w:pPr>
    <w:r>
      <w:rPr>
        <w:rFonts w:ascii="Bell MT" w:eastAsia="Bell MT" w:hAnsi="Bell MT" w:cs="Bell MT"/>
        <w:b/>
        <w:color w:val="000000"/>
        <w:sz w:val="24"/>
      </w:rPr>
      <w:t>E-mail:</w:t>
    </w:r>
    <w:r>
      <w:rPr>
        <w:color w:val="000000"/>
      </w:rPr>
      <w:t xml:space="preserve"> </w:t>
    </w:r>
    <w:r>
      <w:rPr>
        <w:rFonts w:ascii="Bell MT" w:eastAsia="Bell MT" w:hAnsi="Bell MT" w:cs="Bell MT"/>
        <w:color w:val="000000"/>
        <w:sz w:val="24"/>
      </w:rPr>
      <w:t>paic8av00g@istruzione.it</w:t>
    </w:r>
    <w:r>
      <w:rPr>
        <w:rFonts w:ascii="Bell MT" w:eastAsia="Bell MT" w:hAnsi="Bell MT" w:cs="Bell MT"/>
        <w:b/>
        <w:color w:val="000000"/>
        <w:sz w:val="24"/>
      </w:rPr>
      <w:t xml:space="preserve"> Internet:</w:t>
    </w:r>
    <w:r>
      <w:rPr>
        <w:rFonts w:ascii="Bell MT" w:eastAsia="Bell MT" w:hAnsi="Bell MT" w:cs="Bell MT"/>
        <w:color w:val="000000"/>
        <w:sz w:val="24"/>
      </w:rPr>
      <w:t xml:space="preserve"> www.icsmaredolce.it</w:t>
    </w:r>
  </w:p>
  <w:p w14:paraId="1B2C676C" w14:textId="77777777" w:rsidR="00421898" w:rsidRDefault="00421898" w:rsidP="00421898">
    <w:pPr>
      <w:spacing w:after="0" w:line="240" w:lineRule="auto"/>
      <w:jc w:val="center"/>
      <w:textDirection w:val="btLr"/>
    </w:pPr>
  </w:p>
  <w:p w14:paraId="610A41C6" w14:textId="77777777" w:rsidR="00421898" w:rsidRDefault="0042189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CE"/>
    <w:rsid w:val="000315B8"/>
    <w:rsid w:val="0030240A"/>
    <w:rsid w:val="00421898"/>
    <w:rsid w:val="005D0B9F"/>
    <w:rsid w:val="00934E19"/>
    <w:rsid w:val="009C2347"/>
    <w:rsid w:val="00B013DF"/>
    <w:rsid w:val="00B556CE"/>
    <w:rsid w:val="00CA29E2"/>
    <w:rsid w:val="00DB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9E9C"/>
  <w15:docId w15:val="{DD2A1587-F4FA-4E67-86B7-E63A201A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B4BC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8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89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218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8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Nicola Pizzolato</cp:lastModifiedBy>
  <cp:revision>3</cp:revision>
  <dcterms:created xsi:type="dcterms:W3CDTF">2019-10-20T10:15:00Z</dcterms:created>
  <dcterms:modified xsi:type="dcterms:W3CDTF">2019-10-20T11:52:00Z</dcterms:modified>
</cp:coreProperties>
</file>