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CE" w:rsidRDefault="00DB4BCE" w:rsidP="00DB4BCE">
      <w:pPr>
        <w:jc w:val="both"/>
      </w:pPr>
      <w:bookmarkStart w:id="0" w:name="_GoBack"/>
      <w:bookmarkEnd w:id="0"/>
      <w:r>
        <w:t>SCHEDA DI PROGETTO</w:t>
      </w:r>
    </w:p>
    <w:p w:rsidR="00DB4BCE" w:rsidRDefault="00DB4BCE" w:rsidP="00DB4BCE">
      <w:pPr>
        <w:jc w:val="both"/>
      </w:pPr>
      <w:r>
        <w:t>(</w:t>
      </w:r>
      <w:proofErr w:type="gramStart"/>
      <w:r>
        <w:t>dovrebbe</w:t>
      </w:r>
      <w:proofErr w:type="gramEnd"/>
      <w:r>
        <w:t xml:space="preserve"> accompagnare ogni progetto o attività)</w:t>
      </w:r>
    </w:p>
    <w:p w:rsidR="00DB4BCE" w:rsidRDefault="00DB4BCE" w:rsidP="00DB4BCE">
      <w:pPr>
        <w:jc w:val="both"/>
      </w:pPr>
      <w:r>
        <w:t>-------------------------------------------------------------------------</w:t>
      </w:r>
    </w:p>
    <w:p w:rsidR="00DB4BCE" w:rsidRDefault="00DB4BCE" w:rsidP="00DB4BC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2"/>
        <w:gridCol w:w="6846"/>
      </w:tblGrid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Denominazione progetto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Denominazione breve o acronimo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Priorità cui si riferisce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Quelle del RAV, se il progetto si riferisce ad una di esse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Traguardo di risultato (</w:t>
            </w:r>
            <w:proofErr w:type="spellStart"/>
            <w:r>
              <w:t>event</w:t>
            </w:r>
            <w:proofErr w:type="spellEnd"/>
            <w:r>
              <w:t>.)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Nel caso ricorra, a quale traguardo di risultato del RAV (sezione V)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Obiettivo di processo (</w:t>
            </w:r>
            <w:proofErr w:type="spellStart"/>
            <w:r>
              <w:t>event</w:t>
            </w:r>
            <w:proofErr w:type="spellEnd"/>
            <w:r>
              <w:t>.)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Idem, nel caso di obiettivi di processo a breve termine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Altre priorità (eventuale)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Nel caso si tratti di priorità di istituto non desunte dal RAV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Situazione su cui interviene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Descrizione accurata, ma sintetica, della situazione su cui si vuole intervenire per modificarla in meglio. Indicare in particolare i valori che si vogliono migliorare o gli aspetti che si vogliono sviluppare o eliminare. </w:t>
            </w:r>
          </w:p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Attività previste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Descrizione sintetica delle attività che ci si propone di svolgere.</w:t>
            </w:r>
          </w:p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Risorse finanziarie necessarie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Costi previsti per materiali, viaggi, abbonamenti, o qualunque altra cosa che richieda pagamenti o rimborsi, escluse le spese di personale.</w:t>
            </w:r>
          </w:p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Risorse umane (ore) / area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Indicare il numero di ore/uomo prevedibilmente necessarie e l’area di competenza richiesta (classe di concorso o simili). Fare particolare attenzione quando si attinge al budget dell’organico di potenziamento: non sforare la disponibilità complessiva</w:t>
            </w:r>
          </w:p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Altre risorse necessarie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Altre risorse eventualmente necessarie (laboratori, …)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 xml:space="preserve">Indicatori utilizzati 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Quali indicatori si propongono per misurare il livello di raggiungimento dei risultati alla fine del processo.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Stati di avanzamento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Se il progetto è su più anni, indicare il punto di sviluppo intermedio atteso alla fine di ciascun anno</w:t>
            </w:r>
          </w:p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</w:pPr>
            <w:r>
              <w:t>Valori / situazione attesi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E" w:rsidRDefault="00DB4BC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Con riferimento agli indicatori utilizzati, al termine del percorso</w:t>
            </w:r>
          </w:p>
        </w:tc>
      </w:tr>
      <w:tr w:rsidR="00DB4BCE" w:rsidTr="00DB4BCE">
        <w:trPr>
          <w:trHeight w:val="42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CE" w:rsidRDefault="00DB4BCE">
            <w:pPr>
              <w:spacing w:after="0" w:line="240" w:lineRule="auto"/>
              <w:jc w:val="both"/>
            </w:pPr>
          </w:p>
        </w:tc>
      </w:tr>
    </w:tbl>
    <w:p w:rsidR="009C2347" w:rsidRDefault="009C2347" w:rsidP="000315B8"/>
    <w:sectPr w:rsidR="009C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CE"/>
    <w:rsid w:val="000315B8"/>
    <w:rsid w:val="0030240A"/>
    <w:rsid w:val="009C2347"/>
    <w:rsid w:val="00B013DF"/>
    <w:rsid w:val="00B556CE"/>
    <w:rsid w:val="00D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A1587-F4FA-4E67-86B7-E63A201A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BC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2019-01-16T08:43:00Z</dcterms:created>
  <dcterms:modified xsi:type="dcterms:W3CDTF">2019-01-16T08:43:00Z</dcterms:modified>
</cp:coreProperties>
</file>